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D5117" w14:textId="77777777" w:rsidR="002908C6" w:rsidRDefault="00000000">
      <w:pPr>
        <w:pStyle w:val="Nadpis1"/>
      </w:pPr>
      <w:r>
        <w:t xml:space="preserve">Příloha č. 1 – </w:t>
      </w:r>
      <w:proofErr w:type="spellStart"/>
      <w:r>
        <w:t>Formulář</w:t>
      </w:r>
      <w:proofErr w:type="spellEnd"/>
      <w:r>
        <w:t xml:space="preserve"> pro </w:t>
      </w:r>
      <w:proofErr w:type="spellStart"/>
      <w:r>
        <w:t>reklamaci</w:t>
      </w:r>
      <w:proofErr w:type="spellEnd"/>
    </w:p>
    <w:p w14:paraId="57CA66B5" w14:textId="77777777" w:rsidR="00E64995" w:rsidRPr="00E64995" w:rsidRDefault="00E64995" w:rsidP="00E64995"/>
    <w:p w14:paraId="486F3EAF" w14:textId="16132100" w:rsidR="002908C6" w:rsidRDefault="00000000">
      <w:proofErr w:type="spellStart"/>
      <w:r>
        <w:t>Adresát</w:t>
      </w:r>
      <w:proofErr w:type="spellEnd"/>
      <w:r>
        <w:t>:</w:t>
      </w:r>
      <w:r w:rsidR="00A0050B">
        <w:br/>
      </w:r>
      <w:r>
        <w:t>Mgr. Naděžda Hetešová</w:t>
      </w:r>
      <w:r w:rsidR="00A0050B">
        <w:br/>
      </w:r>
      <w:r>
        <w:t xml:space="preserve">Za </w:t>
      </w:r>
      <w:proofErr w:type="spellStart"/>
      <w:r>
        <w:t>Tratí</w:t>
      </w:r>
      <w:proofErr w:type="spellEnd"/>
      <w:r>
        <w:t xml:space="preserve"> 449, Liberec 30, 463 11</w:t>
      </w:r>
      <w:r w:rsidR="00A0050B">
        <w:br/>
      </w:r>
      <w:r>
        <w:t xml:space="preserve">E-mail: </w:t>
      </w:r>
      <w:hyperlink r:id="rId6" w:history="1">
        <w:r w:rsidR="00D678B6" w:rsidRPr="00B653F7">
          <w:rPr>
            <w:rStyle w:val="Hypertextovodkaz"/>
          </w:rPr>
          <w:t>info@kalendarek.cz</w:t>
        </w:r>
      </w:hyperlink>
      <w:r w:rsidR="00D47E9D">
        <w:br/>
      </w:r>
      <w:r w:rsidR="00E64995">
        <w:t>T: 731 658 030</w:t>
      </w:r>
    </w:p>
    <w:p w14:paraId="6EC4930B" w14:textId="77777777" w:rsidR="002908C6" w:rsidRDefault="002908C6"/>
    <w:p w14:paraId="0649F42D" w14:textId="77777777" w:rsidR="002908C6" w:rsidRPr="00A0050B" w:rsidRDefault="00000000">
      <w:pPr>
        <w:rPr>
          <w:b/>
          <w:bCs/>
        </w:rPr>
      </w:pPr>
      <w:r w:rsidRPr="00A0050B">
        <w:rPr>
          <w:b/>
          <w:bCs/>
        </w:rPr>
        <w:t>Uplatnění reklamace</w:t>
      </w:r>
    </w:p>
    <w:p w14:paraId="5E291A78" w14:textId="77777777" w:rsidR="002908C6" w:rsidRDefault="002908C6"/>
    <w:p w14:paraId="0E7B2DD7" w14:textId="4F0EA2C9" w:rsidR="002908C6" w:rsidRDefault="00000000">
      <w:proofErr w:type="spellStart"/>
      <w:r>
        <w:t>Číslo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:</w:t>
      </w:r>
      <w:r w:rsidR="00A0050B">
        <w:br/>
      </w:r>
      <w:r w:rsidR="00A0050B">
        <w:br/>
      </w:r>
      <w:r>
        <w:t xml:space="preserve">Datum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:</w:t>
      </w:r>
    </w:p>
    <w:p w14:paraId="093A034D" w14:textId="6B7DE320" w:rsidR="002908C6" w:rsidRDefault="00000000"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>:</w:t>
      </w:r>
      <w:r w:rsidR="00A0050B">
        <w:t xml:space="preserve"> </w:t>
      </w:r>
    </w:p>
    <w:p w14:paraId="5D727DCA" w14:textId="18F050C0" w:rsidR="002908C6" w:rsidRDefault="00000000">
      <w:r>
        <w:t>Adresa:</w:t>
      </w:r>
    </w:p>
    <w:p w14:paraId="0C5258AC" w14:textId="5656A134" w:rsidR="002908C6" w:rsidRDefault="00000000">
      <w:r>
        <w:t>E-</w:t>
      </w:r>
      <w:proofErr w:type="spellStart"/>
      <w:r>
        <w:t>mailová</w:t>
      </w:r>
      <w:proofErr w:type="spellEnd"/>
      <w:r>
        <w:t xml:space="preserve"> </w:t>
      </w:r>
      <w:proofErr w:type="spellStart"/>
      <w:r>
        <w:t>adresa</w:t>
      </w:r>
      <w:proofErr w:type="spellEnd"/>
      <w:r>
        <w:t>:</w:t>
      </w:r>
    </w:p>
    <w:p w14:paraId="4BE95140" w14:textId="54731E5B" w:rsidR="002908C6" w:rsidRDefault="00000000">
      <w:proofErr w:type="spellStart"/>
      <w:r>
        <w:t>Telefon</w:t>
      </w:r>
      <w:proofErr w:type="spellEnd"/>
      <w:r>
        <w:t>:</w:t>
      </w:r>
    </w:p>
    <w:p w14:paraId="0EB64428" w14:textId="5F607A6C" w:rsidR="002908C6" w:rsidRDefault="00000000">
      <w:proofErr w:type="spellStart"/>
      <w:r>
        <w:t>Zboží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reklamováno</w:t>
      </w:r>
      <w:proofErr w:type="spellEnd"/>
      <w:r>
        <w:t>:</w:t>
      </w:r>
    </w:p>
    <w:p w14:paraId="0EC74118" w14:textId="13457A9F" w:rsidR="002908C6" w:rsidRDefault="00000000">
      <w:proofErr w:type="spellStart"/>
      <w:r>
        <w:t>Popis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</w:t>
      </w:r>
      <w:proofErr w:type="spellStart"/>
      <w:r>
        <w:t>zboží</w:t>
      </w:r>
      <w:proofErr w:type="spellEnd"/>
      <w:r>
        <w:t>:</w:t>
      </w:r>
    </w:p>
    <w:p w14:paraId="68449254" w14:textId="77777777" w:rsidR="00A0050B" w:rsidRDefault="00A0050B"/>
    <w:p w14:paraId="0D18EFF1" w14:textId="77777777" w:rsidR="002908C6" w:rsidRDefault="00000000">
      <w:r>
        <w:t>Navrhovaný způsob vyřízení reklamace:</w:t>
      </w:r>
    </w:p>
    <w:p w14:paraId="10B9B4B4" w14:textId="77777777" w:rsidR="002908C6" w:rsidRDefault="002908C6"/>
    <w:p w14:paraId="3F560571" w14:textId="77777777" w:rsidR="002908C6" w:rsidRDefault="00000000">
      <w:r>
        <w:t>Datum:</w:t>
      </w:r>
    </w:p>
    <w:p w14:paraId="621B8A0A" w14:textId="77777777" w:rsidR="002908C6" w:rsidRDefault="002908C6"/>
    <w:p w14:paraId="558B9CD0" w14:textId="77777777" w:rsidR="002908C6" w:rsidRDefault="00000000">
      <w:r>
        <w:t>Podpis:</w:t>
      </w:r>
    </w:p>
    <w:sectPr w:rsidR="002908C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8116208">
    <w:abstractNumId w:val="8"/>
  </w:num>
  <w:num w:numId="2" w16cid:durableId="1627159325">
    <w:abstractNumId w:val="6"/>
  </w:num>
  <w:num w:numId="3" w16cid:durableId="1286423600">
    <w:abstractNumId w:val="5"/>
  </w:num>
  <w:num w:numId="4" w16cid:durableId="105782557">
    <w:abstractNumId w:val="4"/>
  </w:num>
  <w:num w:numId="5" w16cid:durableId="915941158">
    <w:abstractNumId w:val="7"/>
  </w:num>
  <w:num w:numId="6" w16cid:durableId="837886400">
    <w:abstractNumId w:val="3"/>
  </w:num>
  <w:num w:numId="7" w16cid:durableId="1727676776">
    <w:abstractNumId w:val="2"/>
  </w:num>
  <w:num w:numId="8" w16cid:durableId="244581608">
    <w:abstractNumId w:val="1"/>
  </w:num>
  <w:num w:numId="9" w16cid:durableId="180218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158"/>
    <w:rsid w:val="0006063C"/>
    <w:rsid w:val="001234C7"/>
    <w:rsid w:val="0015074B"/>
    <w:rsid w:val="002908C6"/>
    <w:rsid w:val="0029639D"/>
    <w:rsid w:val="00326F90"/>
    <w:rsid w:val="005E3E64"/>
    <w:rsid w:val="00A0050B"/>
    <w:rsid w:val="00AA1D8D"/>
    <w:rsid w:val="00AE2F7E"/>
    <w:rsid w:val="00B47730"/>
    <w:rsid w:val="00BA65B1"/>
    <w:rsid w:val="00C649F1"/>
    <w:rsid w:val="00CB0664"/>
    <w:rsid w:val="00D47E9D"/>
    <w:rsid w:val="00D678B6"/>
    <w:rsid w:val="00E649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82AB0"/>
  <w14:defaultImageDpi w14:val="300"/>
  <w15:docId w15:val="{5C17AFCD-6826-40F2-8DE4-A5D5D53F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E6499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4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kalendare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Kino Varšava</cp:lastModifiedBy>
  <cp:revision>3</cp:revision>
  <dcterms:created xsi:type="dcterms:W3CDTF">2026-04-29T12:31:00Z</dcterms:created>
  <dcterms:modified xsi:type="dcterms:W3CDTF">2026-04-29T13:14:00Z</dcterms:modified>
  <cp:category/>
</cp:coreProperties>
</file>